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/>
        <w:rPr>
          <w:rFonts w:hint="eastAsia" w:ascii="PingFang SC" w:hAnsi="PingFang SC" w:eastAsia="PingFang SC" w:cs="PingFang SC"/>
          <w:b w:val="0"/>
          <w:i w:val="0"/>
          <w:caps w:val="0"/>
          <w:color w:val="999999"/>
          <w:spacing w:val="0"/>
          <w:sz w:val="21"/>
          <w:szCs w:val="21"/>
        </w:rPr>
      </w:pPr>
      <w:r>
        <w:rPr>
          <w:rFonts w:hint="eastAsia"/>
          <w:b/>
          <w:i w:val="0"/>
          <w:caps w:val="0"/>
          <w:color w:val="191919"/>
          <w:spacing w:val="0"/>
          <w:sz w:val="42"/>
          <w:szCs w:val="42"/>
          <w:shd w:val="clear" w:color="auto" w:fill="FFFFFF"/>
          <w:lang w:eastAsia="zh-CN"/>
        </w:rPr>
        <w:t>同煤集团总医院</w:t>
      </w:r>
      <w:r>
        <w:rPr>
          <w:b/>
          <w:i w:val="0"/>
          <w:caps w:val="0"/>
          <w:color w:val="191919"/>
          <w:spacing w:val="0"/>
          <w:sz w:val="42"/>
          <w:szCs w:val="42"/>
          <w:shd w:val="clear" w:color="auto" w:fill="FFFFFF"/>
        </w:rPr>
        <w:t>2017年招聘</w:t>
      </w:r>
      <w:r>
        <w:rPr>
          <w:rFonts w:hint="eastAsia"/>
          <w:b/>
          <w:i w:val="0"/>
          <w:caps w:val="0"/>
          <w:color w:val="191919"/>
          <w:spacing w:val="0"/>
          <w:sz w:val="42"/>
          <w:szCs w:val="42"/>
          <w:shd w:val="clear" w:color="auto" w:fill="FFFFFF"/>
          <w:lang w:eastAsia="zh-CN"/>
        </w:rPr>
        <w:t>合同</w:t>
      </w:r>
      <w:r>
        <w:rPr>
          <w:b/>
          <w:i w:val="0"/>
          <w:caps w:val="0"/>
          <w:color w:val="191919"/>
          <w:spacing w:val="0"/>
          <w:sz w:val="42"/>
          <w:szCs w:val="42"/>
          <w:shd w:val="clear" w:color="auto" w:fill="FFFFFF"/>
        </w:rPr>
        <w:t>制护理人员</w:t>
      </w:r>
      <w:r>
        <w:rPr>
          <w:rFonts w:hint="eastAsia"/>
          <w:b/>
          <w:i w:val="0"/>
          <w:caps w:val="0"/>
          <w:color w:val="191919"/>
          <w:spacing w:val="0"/>
          <w:sz w:val="42"/>
          <w:szCs w:val="42"/>
          <w:shd w:val="clear" w:color="auto" w:fill="FFFFFF"/>
          <w:lang w:eastAsia="zh-CN"/>
        </w:rPr>
        <w:t>简章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4"/>
          <w:szCs w:val="24"/>
        </w:rPr>
      </w:pPr>
      <w:r>
        <w:rPr>
          <w:sz w:val="24"/>
          <w:szCs w:val="24"/>
        </w:rPr>
        <w:t>　　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为满足临床护理工作的实际需求，经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同煤集团总医院</w:t>
      </w:r>
      <w:r>
        <w:rPr>
          <w:rFonts w:hint="eastAsia" w:ascii="宋体" w:hAnsi="宋体" w:eastAsia="宋体" w:cs="宋体"/>
          <w:sz w:val="24"/>
          <w:szCs w:val="24"/>
        </w:rPr>
        <w:t>院务会研究决定，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会同大同市国泰劳务派遣公司共同</w:t>
      </w:r>
      <w:r>
        <w:rPr>
          <w:rFonts w:hint="eastAsia" w:ascii="宋体" w:hAnsi="宋体" w:eastAsia="宋体" w:cs="宋体"/>
          <w:sz w:val="24"/>
          <w:szCs w:val="24"/>
        </w:rPr>
        <w:t>招聘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合同制护士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177名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现就有关事宜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公告</w:t>
      </w:r>
      <w:r>
        <w:rPr>
          <w:rFonts w:hint="eastAsia" w:ascii="宋体" w:hAnsi="宋体" w:eastAsia="宋体" w:cs="宋体"/>
          <w:sz w:val="24"/>
          <w:szCs w:val="24"/>
        </w:rPr>
        <w:t>如下：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一、招聘原则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坚持德才兼备、以德为先的用人标准，坚持公开、平等、竞争、择优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、双方协商一致</w:t>
      </w:r>
      <w:r>
        <w:rPr>
          <w:rFonts w:hint="eastAsia" w:ascii="宋体" w:hAnsi="宋体" w:eastAsia="宋体" w:cs="宋体"/>
          <w:sz w:val="24"/>
          <w:szCs w:val="24"/>
        </w:rPr>
        <w:t>的原则，切实把适应护理专业的优秀人才选拔到本单位来。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二、基本条件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具有中华人民共和国国籍，且年满十八周岁；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遵守中华人民共和国宪法、法律和法规;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sz w:val="24"/>
          <w:szCs w:val="24"/>
        </w:rPr>
        <w:t>具有良好的品行和职业道德;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</w:t>
      </w:r>
      <w:r>
        <w:rPr>
          <w:rFonts w:hint="eastAsia" w:ascii="宋体" w:hAnsi="宋体" w:eastAsia="宋体" w:cs="宋体"/>
          <w:sz w:val="24"/>
          <w:szCs w:val="24"/>
        </w:rPr>
        <w:t>具备招聘岗位所需国家承认的相应学历；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5、</w:t>
      </w:r>
      <w:r>
        <w:rPr>
          <w:rFonts w:hint="eastAsia" w:ascii="宋体" w:hAnsi="宋体" w:eastAsia="宋体" w:cs="宋体"/>
          <w:sz w:val="24"/>
          <w:szCs w:val="24"/>
        </w:rPr>
        <w:t>具备招聘岗位所要求的资格条件；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6、</w:t>
      </w:r>
      <w:r>
        <w:rPr>
          <w:rFonts w:hint="eastAsia" w:ascii="宋体" w:hAnsi="宋体" w:eastAsia="宋体" w:cs="宋体"/>
          <w:sz w:val="24"/>
          <w:szCs w:val="24"/>
        </w:rPr>
        <w:t>适应岗位要求的身体条件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三、招聘岗位具体条件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（一）本次招聘分四批进行，按批次录取，每批次录取后名额不足进行下批次招聘，如本批次录取名额达到招聘目标，将不再进行以下批次招聘。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第一批：高中起点全日制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本科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（二本）学历者；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第二批：高中起点全日制专科及以上学历者；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第三批：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专升本及中专起点后续全日制大专及以上学历者；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4、第四批：全日制中专学历。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（二）</w:t>
      </w:r>
      <w:r>
        <w:rPr>
          <w:rFonts w:hint="eastAsia" w:ascii="宋体" w:hAnsi="宋体" w:eastAsia="宋体" w:cs="宋体"/>
          <w:sz w:val="24"/>
          <w:szCs w:val="24"/>
        </w:rPr>
        <w:t>年龄：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30</w:t>
      </w:r>
      <w:r>
        <w:rPr>
          <w:rFonts w:hint="eastAsia" w:ascii="宋体" w:hAnsi="宋体" w:eastAsia="宋体" w:cs="宋体"/>
          <w:sz w:val="24"/>
          <w:szCs w:val="24"/>
        </w:rPr>
        <w:t>周岁及以下(19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87</w:t>
      </w:r>
      <w:r>
        <w:rPr>
          <w:rFonts w:hint="eastAsia" w:ascii="宋体" w:hAnsi="宋体" w:eastAsia="宋体" w:cs="宋体"/>
          <w:sz w:val="24"/>
          <w:szCs w:val="24"/>
        </w:rPr>
        <w:t>年5月1日后出生)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（三）</w:t>
      </w:r>
      <w:r>
        <w:rPr>
          <w:rFonts w:hint="eastAsia" w:ascii="宋体" w:hAnsi="宋体" w:eastAsia="宋体" w:cs="宋体"/>
          <w:sz w:val="24"/>
          <w:szCs w:val="24"/>
        </w:rPr>
        <w:t>专业：护理学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、助产专业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（四）</w:t>
      </w:r>
      <w:r>
        <w:rPr>
          <w:rFonts w:hint="eastAsia" w:ascii="宋体" w:hAnsi="宋体" w:eastAsia="宋体" w:cs="宋体"/>
          <w:sz w:val="24"/>
          <w:szCs w:val="24"/>
        </w:rPr>
        <w:t>具备护士执业资格证书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（五）</w:t>
      </w:r>
      <w:r>
        <w:rPr>
          <w:rFonts w:hint="eastAsia" w:ascii="宋体" w:hAnsi="宋体" w:eastAsia="宋体" w:cs="宋体"/>
          <w:sz w:val="24"/>
          <w:szCs w:val="24"/>
        </w:rPr>
        <w:t>2017年应届毕业生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不要求</w:t>
      </w:r>
      <w:r>
        <w:rPr>
          <w:rFonts w:hint="eastAsia" w:ascii="宋体" w:hAnsi="宋体" w:eastAsia="宋体" w:cs="宋体"/>
          <w:sz w:val="24"/>
          <w:szCs w:val="24"/>
        </w:rPr>
        <w:t>护士执业资格证书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需在2017年取得护士执业资格方可聘用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四、报名及资格审核时间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本次报名采取现场审核的方式进行，考生于2017年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29</w:t>
      </w:r>
      <w:r>
        <w:rPr>
          <w:rFonts w:hint="eastAsia" w:ascii="宋体" w:hAnsi="宋体" w:eastAsia="宋体" w:cs="宋体"/>
          <w:sz w:val="24"/>
          <w:szCs w:val="24"/>
        </w:rPr>
        <w:t>日，携带报名表、本人身份证、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普通高中毕业证、</w:t>
      </w:r>
      <w:r>
        <w:rPr>
          <w:rFonts w:hint="eastAsia" w:ascii="宋体" w:hAnsi="宋体" w:eastAsia="宋体" w:cs="宋体"/>
          <w:sz w:val="24"/>
          <w:szCs w:val="24"/>
        </w:rPr>
        <w:t>高等院校毕业证书、学位证书（应届毕业生需提供毕业证明，证明可以取得相应学历学位证书）、护士执业资格证书(2017年应届毕业生除外)原件和复印件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大同大学医学院</w:t>
      </w:r>
      <w:r>
        <w:rPr>
          <w:rFonts w:hint="eastAsia" w:ascii="宋体" w:hAnsi="宋体" w:eastAsia="宋体" w:cs="宋体"/>
          <w:sz w:val="24"/>
          <w:szCs w:val="24"/>
        </w:rPr>
        <w:t>进行现场报名和资格审核，审核合格人员方能参加招聘考试。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6月29日09:00-14:00  第一、第二批次、第三批次报名。地点：大同大学医学院五楼学术报告厅。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第四批次报名时间视招聘情况另行通知。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五、招聘方法及程序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考试采取笔试、面试及护理操作考试相结合的方式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考试时间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：理论考试暂定于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2017年6月29日14:00——15:00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面试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暂定于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2017年6月30日08:30——16:00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操作考试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暂定于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2017年7月1日08:30——16:00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考试地点：大同大学医学院，具体教室另行通知。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考试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时间如有变动</w:t>
      </w:r>
      <w:r>
        <w:rPr>
          <w:rFonts w:hint="eastAsia" w:ascii="宋体" w:hAnsi="宋体" w:eastAsia="宋体" w:cs="宋体"/>
          <w:sz w:val="24"/>
          <w:szCs w:val="24"/>
        </w:rPr>
        <w:t>另行通知（请关注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同煤集团总医院</w:t>
      </w:r>
      <w:r>
        <w:rPr>
          <w:rFonts w:hint="eastAsia" w:ascii="宋体" w:hAnsi="宋体" w:eastAsia="宋体" w:cs="宋体"/>
          <w:sz w:val="24"/>
          <w:szCs w:val="24"/>
        </w:rPr>
        <w:t>官网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及大同大学官网</w:t>
      </w:r>
      <w:r>
        <w:rPr>
          <w:rFonts w:hint="eastAsia" w:ascii="宋体" w:hAnsi="宋体" w:eastAsia="宋体" w:cs="宋体"/>
          <w:sz w:val="24"/>
          <w:szCs w:val="24"/>
        </w:rPr>
        <w:t>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六、体检与考察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体检与考察工作由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同煤集团总医院</w:t>
      </w:r>
      <w:r>
        <w:rPr>
          <w:rFonts w:hint="eastAsia" w:ascii="宋体" w:hAnsi="宋体" w:eastAsia="宋体" w:cs="宋体"/>
          <w:sz w:val="24"/>
          <w:szCs w:val="24"/>
        </w:rPr>
        <w:t>具体组织实施。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体检标准参照《公务员录用体检通用标准（试行）》执行。体检合格者确定为考察对象。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sz w:val="24"/>
          <w:szCs w:val="24"/>
        </w:rPr>
        <w:t>主要考察其思想政治表现、道德品质、业务能力、工作实绩、拟任岗位资格等情况。考察合格者确定为拟聘用人员。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七、备注：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同等条件下同煤集团员工子女、同煤集团二医院、同煤集团三医院人员优先。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联系人：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刘和平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联系电话：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13934781567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利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联系电话：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13934781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2400" w:firstLineChars="10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同煤集团总医院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大同市国泰劳务派遣公司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3840" w:firstLineChars="16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2017年6月26日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同煤集团总医院合同制护士招聘报名表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8"/>
          <w:szCs w:val="28"/>
          <w:vertAlign w:val="baseline"/>
          <w:lang w:val="en-US" w:eastAsia="zh-CN"/>
        </w:rPr>
      </w:pPr>
      <w:r>
        <w:rPr>
          <w:rFonts w:hint="eastAsia"/>
          <w:sz w:val="28"/>
          <w:szCs w:val="28"/>
          <w:vertAlign w:val="baseline"/>
          <w:lang w:val="en-US" w:eastAsia="zh-CN"/>
        </w:rPr>
        <w:t>应聘岗位：                                  所学专业：</w:t>
      </w:r>
    </w:p>
    <w:tbl>
      <w:tblPr>
        <w:tblStyle w:val="6"/>
        <w:tblW w:w="99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6"/>
        <w:gridCol w:w="960"/>
        <w:gridCol w:w="75"/>
        <w:gridCol w:w="1305"/>
        <w:gridCol w:w="525"/>
        <w:gridCol w:w="645"/>
        <w:gridCol w:w="1545"/>
        <w:gridCol w:w="1288"/>
        <w:gridCol w:w="1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1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1寸彩照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粘贴处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原始学历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11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身高（cm）/体重（kg）</w:t>
            </w:r>
          </w:p>
        </w:tc>
        <w:tc>
          <w:tcPr>
            <w:tcW w:w="1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高中毕业学校及时间</w:t>
            </w:r>
          </w:p>
        </w:tc>
        <w:tc>
          <w:tcPr>
            <w:tcW w:w="35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特长</w:t>
            </w:r>
          </w:p>
        </w:tc>
        <w:tc>
          <w:tcPr>
            <w:tcW w:w="12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护士资格证</w:t>
            </w:r>
          </w:p>
        </w:tc>
        <w:tc>
          <w:tcPr>
            <w:tcW w:w="10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护士执业证</w:t>
            </w: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28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身体状况</w:t>
            </w:r>
          </w:p>
        </w:tc>
        <w:tc>
          <w:tcPr>
            <w:tcW w:w="10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现住址</w:t>
            </w:r>
          </w:p>
        </w:tc>
        <w:tc>
          <w:tcPr>
            <w:tcW w:w="328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学习经历</w:t>
            </w:r>
          </w:p>
        </w:tc>
        <w:tc>
          <w:tcPr>
            <w:tcW w:w="35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起止时间（年月--年月）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学校</w:t>
            </w:r>
          </w:p>
        </w:tc>
        <w:tc>
          <w:tcPr>
            <w:tcW w:w="328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5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8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5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8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5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8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工作经历（含实习）</w:t>
            </w:r>
          </w:p>
        </w:tc>
        <w:tc>
          <w:tcPr>
            <w:tcW w:w="35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起止时间（年月--年月）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328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5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8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5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8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5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8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7" w:hRule="atLeast"/>
        </w:trPr>
        <w:tc>
          <w:tcPr>
            <w:tcW w:w="9962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left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本人承诺上述表格中所填内容及所提供的学历、资质证件完全真实，如有虚假，所有成绩视为无效，同时医院取消录用资格。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应聘人签名（手签）：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9962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left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审核者签名：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6572A"/>
    <w:rsid w:val="15AC5AB0"/>
    <w:rsid w:val="598A3B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</dc:creator>
  <cp:lastModifiedBy>Administrator</cp:lastModifiedBy>
  <dcterms:modified xsi:type="dcterms:W3CDTF">2017-06-26T01:41:39Z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